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8E" w:rsidRDefault="00A3758E" w:rsidP="00A3758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90800" cy="551887"/>
            <wp:effectExtent l="19050" t="0" r="0" b="0"/>
            <wp:docPr id="1" name="Рисунок 1" descr="C:\Documents and Settings\k.zaostrovtsev\Мои документы\Downloads\log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.zaostrovtsev\Мои документы\Downloads\logo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551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9AC" w:rsidRPr="00BA6D5D" w:rsidRDefault="009B396D" w:rsidP="00BA6D5D">
      <w:pPr>
        <w:jc w:val="both"/>
        <w:rPr>
          <w:rFonts w:ascii="Times New Roman" w:hAnsi="Times New Roman" w:cs="Times New Roman"/>
          <w:sz w:val="24"/>
          <w:szCs w:val="24"/>
        </w:rPr>
      </w:pPr>
      <w:r w:rsidRPr="00BA6D5D">
        <w:rPr>
          <w:rFonts w:ascii="Times New Roman" w:hAnsi="Times New Roman" w:cs="Times New Roman"/>
          <w:sz w:val="24"/>
          <w:szCs w:val="24"/>
        </w:rPr>
        <w:t>У вас есть интернет сайт? А вы уверены в его эффективности? Известно, что около 35 процентов клиентов узнают об организации через интернет страничку. Так, каждый человек знает, что первое впечатление - одно из самых важных в складывании общего впечатления о деятельност</w:t>
      </w:r>
      <w:r w:rsidR="00A3758E">
        <w:rPr>
          <w:rFonts w:ascii="Times New Roman" w:hAnsi="Times New Roman" w:cs="Times New Roman"/>
          <w:sz w:val="24"/>
          <w:szCs w:val="24"/>
        </w:rPr>
        <w:t>и</w:t>
      </w:r>
      <w:r w:rsidRPr="00BA6D5D">
        <w:rPr>
          <w:rFonts w:ascii="Times New Roman" w:hAnsi="Times New Roman" w:cs="Times New Roman"/>
          <w:sz w:val="24"/>
          <w:szCs w:val="24"/>
        </w:rPr>
        <w:t xml:space="preserve"> компании. </w:t>
      </w:r>
      <w:r w:rsidR="00A3758E">
        <w:rPr>
          <w:rFonts w:ascii="Times New Roman" w:hAnsi="Times New Roman" w:cs="Times New Roman"/>
          <w:sz w:val="24"/>
          <w:szCs w:val="24"/>
        </w:rPr>
        <w:t>Сайт должен б</w:t>
      </w:r>
      <w:r w:rsidRPr="00BA6D5D">
        <w:rPr>
          <w:rFonts w:ascii="Times New Roman" w:hAnsi="Times New Roman" w:cs="Times New Roman"/>
          <w:sz w:val="24"/>
          <w:szCs w:val="24"/>
        </w:rPr>
        <w:t>ыть актуальным и иметь качественный контент, т.е. быть наполненным ценной</w:t>
      </w:r>
      <w:r w:rsidR="00BA6D5D">
        <w:rPr>
          <w:rFonts w:ascii="Times New Roman" w:hAnsi="Times New Roman" w:cs="Times New Roman"/>
          <w:sz w:val="24"/>
          <w:szCs w:val="24"/>
        </w:rPr>
        <w:t xml:space="preserve"> и интересной</w:t>
      </w:r>
      <w:r w:rsidRPr="00BA6D5D">
        <w:rPr>
          <w:rFonts w:ascii="Times New Roman" w:hAnsi="Times New Roman" w:cs="Times New Roman"/>
          <w:sz w:val="24"/>
          <w:szCs w:val="24"/>
        </w:rPr>
        <w:t xml:space="preserve"> информацией. </w:t>
      </w:r>
    </w:p>
    <w:p w:rsidR="009B396D" w:rsidRPr="00BA6D5D" w:rsidRDefault="009B396D" w:rsidP="00BA6D5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6D5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Компания “ВебЛексикон” занимается</w:t>
      </w:r>
      <w:r w:rsidRPr="00BA6D5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BA6D5D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комплексным обслуживанием </w:t>
      </w:r>
      <w:proofErr w:type="spellStart"/>
      <w:r w:rsidRPr="00BA6D5D">
        <w:rPr>
          <w:rStyle w:val="a3"/>
          <w:rFonts w:ascii="Times New Roman" w:hAnsi="Times New Roman" w:cs="Times New Roman"/>
          <w:color w:val="000000"/>
          <w:sz w:val="24"/>
          <w:szCs w:val="24"/>
        </w:rPr>
        <w:t>веб-сайтов</w:t>
      </w:r>
      <w:proofErr w:type="spellEnd"/>
      <w:r w:rsidRPr="00BA6D5D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BA6D5D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Мы обеспечиваем информационную поддержку и аналитический аудит любого ресурса. </w:t>
      </w:r>
      <w:r w:rsidRPr="00BA6D5D">
        <w:rPr>
          <w:rFonts w:ascii="Times New Roman" w:hAnsi="Times New Roman" w:cs="Times New Roman"/>
          <w:color w:val="000000"/>
          <w:sz w:val="24"/>
          <w:szCs w:val="24"/>
        </w:rPr>
        <w:t>Теперь </w:t>
      </w:r>
      <w:r w:rsidRPr="00BA6D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компаниям не нужно содержать в штате сотрудников</w:t>
      </w:r>
      <w:r w:rsidRPr="00BA6D5D">
        <w:rPr>
          <w:rFonts w:ascii="Times New Roman" w:hAnsi="Times New Roman" w:cs="Times New Roman"/>
          <w:color w:val="000000"/>
          <w:sz w:val="24"/>
          <w:szCs w:val="24"/>
        </w:rPr>
        <w:t xml:space="preserve">, которые будут отвечать за наполнение и развитие интернет-сайта. Мы готовы взять на себя любую работу, связанную с вашим ресурсом. </w:t>
      </w:r>
    </w:p>
    <w:p w:rsidR="00BA6D5D" w:rsidRDefault="009B396D" w:rsidP="00BA6D5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6D5D">
        <w:rPr>
          <w:rFonts w:ascii="Times New Roman" w:hAnsi="Times New Roman" w:cs="Times New Roman"/>
          <w:color w:val="000000"/>
          <w:sz w:val="24"/>
          <w:szCs w:val="24"/>
        </w:rPr>
        <w:t xml:space="preserve">Мы работаем в двух основных направлениях: </w:t>
      </w:r>
    </w:p>
    <w:p w:rsidR="009B396D" w:rsidRDefault="009B396D" w:rsidP="00BA6D5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758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Информационная поддержка</w:t>
      </w:r>
      <w:r w:rsidRPr="00BA6D5D">
        <w:rPr>
          <w:rFonts w:ascii="Times New Roman" w:hAnsi="Times New Roman" w:cs="Times New Roman"/>
          <w:color w:val="000000"/>
          <w:sz w:val="24"/>
          <w:szCs w:val="24"/>
        </w:rPr>
        <w:t> – это подготовка и размещение информации на сайтах. Новости, статьи, ведение корпоративных блогов и форумов, привлечение посетителей и другое.</w:t>
      </w:r>
    </w:p>
    <w:p w:rsidR="00A3758E" w:rsidRPr="008D595F" w:rsidRDefault="00A3758E" w:rsidP="00974023">
      <w:pPr>
        <w:jc w:val="both"/>
        <w:rPr>
          <w:rFonts w:ascii="Times New Roman" w:hAnsi="Times New Roman" w:cs="Times New Roman"/>
          <w:b/>
          <w:i/>
          <w:color w:val="FF0000"/>
          <w:sz w:val="36"/>
          <w:szCs w:val="36"/>
        </w:rPr>
      </w:pPr>
      <w:r w:rsidRPr="008D595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Стоимость обслуживания от 900 рублей в месяц. </w:t>
      </w:r>
    </w:p>
    <w:p w:rsidR="009B396D" w:rsidRDefault="009B396D" w:rsidP="00BA6D5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6D5D">
        <w:rPr>
          <w:rFonts w:ascii="Times New Roman" w:hAnsi="Times New Roman" w:cs="Times New Roman"/>
          <w:color w:val="000000"/>
          <w:sz w:val="24"/>
          <w:szCs w:val="24"/>
        </w:rPr>
        <w:t xml:space="preserve">Помимо этого, мы готовы выполнять любую рутинную работу, связанную с обработкой информации (подготовка баз данных для </w:t>
      </w:r>
      <w:proofErr w:type="spellStart"/>
      <w:r w:rsidRPr="00BA6D5D">
        <w:rPr>
          <w:rFonts w:ascii="Times New Roman" w:hAnsi="Times New Roman" w:cs="Times New Roman"/>
          <w:color w:val="000000"/>
          <w:sz w:val="24"/>
          <w:szCs w:val="24"/>
        </w:rPr>
        <w:t>директ-маркетинга</w:t>
      </w:r>
      <w:proofErr w:type="spellEnd"/>
      <w:r w:rsidRPr="00BA6D5D">
        <w:rPr>
          <w:rFonts w:ascii="Times New Roman" w:hAnsi="Times New Roman" w:cs="Times New Roman"/>
          <w:color w:val="000000"/>
          <w:sz w:val="24"/>
          <w:szCs w:val="24"/>
        </w:rPr>
        <w:t xml:space="preserve">, расшифровка аудио и </w:t>
      </w:r>
      <w:proofErr w:type="spellStart"/>
      <w:proofErr w:type="gramStart"/>
      <w:r w:rsidRPr="00BA6D5D">
        <w:rPr>
          <w:rFonts w:ascii="Times New Roman" w:hAnsi="Times New Roman" w:cs="Times New Roman"/>
          <w:color w:val="000000"/>
          <w:sz w:val="24"/>
          <w:szCs w:val="24"/>
        </w:rPr>
        <w:t>видео-записей</w:t>
      </w:r>
      <w:proofErr w:type="spellEnd"/>
      <w:proofErr w:type="gramEnd"/>
      <w:r w:rsidRPr="00BA6D5D">
        <w:rPr>
          <w:rFonts w:ascii="Times New Roman" w:hAnsi="Times New Roman" w:cs="Times New Roman"/>
          <w:color w:val="000000"/>
          <w:sz w:val="24"/>
          <w:szCs w:val="24"/>
        </w:rPr>
        <w:t xml:space="preserve"> и т.д.)</w:t>
      </w:r>
    </w:p>
    <w:p w:rsidR="00974023" w:rsidRDefault="00974023" w:rsidP="00974023">
      <w:pPr>
        <w:jc w:val="both"/>
        <w:rPr>
          <w:rFonts w:ascii="Times New Roman" w:hAnsi="Times New Roman" w:cs="Times New Roman"/>
          <w:sz w:val="24"/>
          <w:szCs w:val="24"/>
        </w:rPr>
      </w:pPr>
      <w:r w:rsidRPr="00BA6D5D">
        <w:rPr>
          <w:rFonts w:ascii="Times New Roman" w:hAnsi="Times New Roman" w:cs="Times New Roman"/>
          <w:sz w:val="24"/>
          <w:szCs w:val="24"/>
        </w:rPr>
        <w:t>В настоящее время комп</w:t>
      </w:r>
      <w:r>
        <w:rPr>
          <w:rFonts w:ascii="Times New Roman" w:hAnsi="Times New Roman" w:cs="Times New Roman"/>
          <w:sz w:val="24"/>
          <w:szCs w:val="24"/>
        </w:rPr>
        <w:t>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Веблексикон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наполняла и наполняет до сих пор множество сайтов: </w:t>
      </w:r>
    </w:p>
    <w:p w:rsidR="00974023" w:rsidRPr="00974023" w:rsidRDefault="00974023" w:rsidP="0097402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4023">
        <w:rPr>
          <w:rFonts w:ascii="Times New Roman" w:hAnsi="Times New Roman" w:cs="Times New Roman"/>
          <w:sz w:val="24"/>
          <w:szCs w:val="24"/>
          <w:lang w:val="en-US"/>
        </w:rPr>
        <w:t>Moneymatika.ru</w:t>
      </w:r>
    </w:p>
    <w:p w:rsidR="00974023" w:rsidRPr="00974023" w:rsidRDefault="00974023" w:rsidP="0097402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4023">
        <w:rPr>
          <w:rFonts w:ascii="Times New Roman" w:hAnsi="Times New Roman" w:cs="Times New Roman"/>
          <w:sz w:val="24"/>
          <w:szCs w:val="24"/>
          <w:lang w:val="en-US"/>
        </w:rPr>
        <w:t>100parts.ru</w:t>
      </w:r>
    </w:p>
    <w:p w:rsidR="00974023" w:rsidRPr="00974023" w:rsidRDefault="00974023" w:rsidP="0097402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4023">
        <w:rPr>
          <w:rFonts w:ascii="Times New Roman" w:hAnsi="Times New Roman" w:cs="Times New Roman"/>
          <w:sz w:val="24"/>
          <w:szCs w:val="24"/>
          <w:lang w:val="en-US"/>
        </w:rPr>
        <w:t>Yahta.ru</w:t>
      </w:r>
    </w:p>
    <w:p w:rsidR="00974023" w:rsidRDefault="00974023" w:rsidP="0097402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4023">
        <w:rPr>
          <w:rFonts w:ascii="Times New Roman" w:hAnsi="Times New Roman" w:cs="Times New Roman"/>
          <w:sz w:val="24"/>
          <w:szCs w:val="24"/>
          <w:lang w:val="en-US"/>
        </w:rPr>
        <w:t>Benzindex.ru</w:t>
      </w:r>
    </w:p>
    <w:p w:rsidR="00974023" w:rsidRDefault="00974023" w:rsidP="0097402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Maheev.ru</w:t>
      </w:r>
    </w:p>
    <w:p w:rsidR="00974023" w:rsidRDefault="00974023" w:rsidP="0097402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Yazev.ru</w:t>
      </w:r>
    </w:p>
    <w:p w:rsidR="00974023" w:rsidRDefault="00974023" w:rsidP="0097402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Maxtronbg.com</w:t>
      </w:r>
    </w:p>
    <w:p w:rsidR="00974023" w:rsidRPr="00974023" w:rsidRDefault="00974023" w:rsidP="00974023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 многие другие</w:t>
      </w:r>
    </w:p>
    <w:p w:rsidR="00974023" w:rsidRDefault="00974023" w:rsidP="00BA6D5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088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Аналитическая поддержка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– это анализ продвижения вашего сайта в интернете (насколько эффективно расходуются средства контекстной рекламы или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SEO</w:t>
      </w:r>
      <w:r w:rsidRPr="00974023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бюджета). Подбор и рекомендации эффективных способов продвижения вашего сайта в интернете.</w:t>
      </w:r>
    </w:p>
    <w:p w:rsidR="00974023" w:rsidRPr="00C80881" w:rsidRDefault="00974023" w:rsidP="00BA6D5D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80881">
        <w:rPr>
          <w:rFonts w:ascii="Times New Roman" w:hAnsi="Times New Roman" w:cs="Times New Roman"/>
          <w:i/>
          <w:color w:val="000000"/>
          <w:sz w:val="24"/>
          <w:szCs w:val="24"/>
        </w:rPr>
        <w:t>Сто</w:t>
      </w:r>
      <w:r w:rsidR="00C80881" w:rsidRPr="00C80881">
        <w:rPr>
          <w:rFonts w:ascii="Times New Roman" w:hAnsi="Times New Roman" w:cs="Times New Roman"/>
          <w:i/>
          <w:color w:val="000000"/>
          <w:sz w:val="24"/>
          <w:szCs w:val="24"/>
        </w:rPr>
        <w:t>имость аудита от 5000 рублей</w:t>
      </w:r>
    </w:p>
    <w:p w:rsidR="00974023" w:rsidRDefault="00C80881" w:rsidP="00BA6D5D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80881">
        <w:rPr>
          <w:rFonts w:ascii="Times New Roman" w:hAnsi="Times New Roman" w:cs="Times New Roman"/>
          <w:i/>
          <w:color w:val="000000"/>
          <w:sz w:val="24"/>
          <w:szCs w:val="24"/>
        </w:rPr>
        <w:t>Дальнейшее продвижение от 3000 рублей / месяц</w:t>
      </w:r>
    </w:p>
    <w:p w:rsidR="002379B5" w:rsidRPr="002379B5" w:rsidRDefault="002379B5" w:rsidP="002379B5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9B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Тел/факс:</w:t>
      </w:r>
      <w:r w:rsidRPr="002379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89106657762; 8 (4852) 37-04-32, </w:t>
      </w:r>
      <w:r w:rsidRPr="002379B5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E</w:t>
      </w:r>
      <w:r w:rsidRPr="00E41C6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-</w:t>
      </w:r>
      <w:r w:rsidRPr="002379B5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mail</w:t>
      </w:r>
      <w:r w:rsidRPr="002379B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; </w:t>
      </w:r>
      <w:hyperlink r:id="rId6" w:history="1">
        <w:r w:rsidRPr="001219C8">
          <w:rPr>
            <w:rStyle w:val="a6"/>
            <w:rFonts w:ascii="Times New Roman" w:hAnsi="Times New Roman" w:cs="Times New Roman"/>
            <w:b/>
            <w:sz w:val="24"/>
            <w:szCs w:val="24"/>
          </w:rPr>
          <w:t>sergey@webleksikon.ru</w:t>
        </w:r>
      </w:hyperlink>
      <w:r w:rsidR="00E41C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; </w:t>
      </w:r>
      <w:hyperlink r:id="rId7" w:history="1">
        <w:r w:rsidR="00E41C69" w:rsidRPr="001219C8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webleksikon</w:t>
        </w:r>
        <w:r w:rsidR="00E41C69" w:rsidRPr="00E41C69">
          <w:rPr>
            <w:rStyle w:val="a6"/>
            <w:rFonts w:ascii="Times New Roman" w:hAnsi="Times New Roman" w:cs="Times New Roman"/>
            <w:b/>
            <w:sz w:val="24"/>
            <w:szCs w:val="24"/>
          </w:rPr>
          <w:t>@</w:t>
        </w:r>
        <w:r w:rsidR="00E41C69" w:rsidRPr="001219C8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gmail</w:t>
        </w:r>
        <w:r w:rsidR="00E41C69" w:rsidRPr="00E41C69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r w:rsidR="00E41C69" w:rsidRPr="001219C8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</w:hyperlink>
    </w:p>
    <w:p w:rsidR="002379B5" w:rsidRDefault="00974023" w:rsidP="002379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881">
        <w:rPr>
          <w:rFonts w:ascii="Times New Roman" w:hAnsi="Times New Roman" w:cs="Times New Roman"/>
          <w:b/>
          <w:sz w:val="24"/>
          <w:szCs w:val="24"/>
        </w:rPr>
        <w:t>Мы будем рады видеть вас в числе наших клиентов!</w:t>
      </w:r>
    </w:p>
    <w:p w:rsidR="002379B5" w:rsidRPr="002379B5" w:rsidRDefault="002379B5" w:rsidP="002379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379B5" w:rsidRPr="002379B5" w:rsidSect="002379B5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2F08"/>
    <w:multiLevelType w:val="hybridMultilevel"/>
    <w:tmpl w:val="F54AA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1B2D41"/>
    <w:multiLevelType w:val="multilevel"/>
    <w:tmpl w:val="9A923F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396D"/>
    <w:rsid w:val="000529AC"/>
    <w:rsid w:val="0011199B"/>
    <w:rsid w:val="002379B5"/>
    <w:rsid w:val="00820005"/>
    <w:rsid w:val="008D595F"/>
    <w:rsid w:val="00974023"/>
    <w:rsid w:val="009B396D"/>
    <w:rsid w:val="00A3758E"/>
    <w:rsid w:val="00B475A5"/>
    <w:rsid w:val="00BA6D5D"/>
    <w:rsid w:val="00BC7F31"/>
    <w:rsid w:val="00C80881"/>
    <w:rsid w:val="00D2577A"/>
    <w:rsid w:val="00D6794F"/>
    <w:rsid w:val="00E41C69"/>
    <w:rsid w:val="00EF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B396D"/>
  </w:style>
  <w:style w:type="character" w:customStyle="1" w:styleId="apple-converted-space">
    <w:name w:val="apple-converted-space"/>
    <w:basedOn w:val="a0"/>
    <w:rsid w:val="009B396D"/>
  </w:style>
  <w:style w:type="character" w:styleId="a3">
    <w:name w:val="Strong"/>
    <w:basedOn w:val="a0"/>
    <w:uiPriority w:val="22"/>
    <w:qFormat/>
    <w:rsid w:val="009B396D"/>
    <w:rPr>
      <w:b/>
      <w:bCs/>
    </w:rPr>
  </w:style>
  <w:style w:type="paragraph" w:styleId="a4">
    <w:name w:val="Normal (Web)"/>
    <w:basedOn w:val="a"/>
    <w:uiPriority w:val="99"/>
    <w:semiHidden/>
    <w:unhideWhenUsed/>
    <w:rsid w:val="009B396D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3758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3758E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7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79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1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ebleksiko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@webleksikon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dc:description/>
  <cp:lastModifiedBy>TENSOR</cp:lastModifiedBy>
  <cp:revision>7</cp:revision>
  <cp:lastPrinted>2011-04-25T13:04:00Z</cp:lastPrinted>
  <dcterms:created xsi:type="dcterms:W3CDTF">2011-04-15T08:06:00Z</dcterms:created>
  <dcterms:modified xsi:type="dcterms:W3CDTF">2011-07-25T08:51:00Z</dcterms:modified>
</cp:coreProperties>
</file>